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2356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79"/>
        <w:gridCol w:w="1222"/>
        <w:gridCol w:w="1149"/>
        <w:gridCol w:w="835"/>
        <w:gridCol w:w="1120"/>
        <w:gridCol w:w="439"/>
        <w:gridCol w:w="1560"/>
        <w:gridCol w:w="1581"/>
      </w:tblGrid>
      <w:tr w:rsidR="003F52A8" w:rsidRPr="00AC3DF0" w14:paraId="7BE39F70" w14:textId="77777777" w:rsidTr="003F52A8">
        <w:trPr>
          <w:trHeight w:val="538"/>
        </w:trPr>
        <w:tc>
          <w:tcPr>
            <w:tcW w:w="10018" w:type="dxa"/>
            <w:gridSpan w:val="9"/>
            <w:vAlign w:val="center"/>
          </w:tcPr>
          <w:p w14:paraId="1FC24BD3" w14:textId="5DE74FE7" w:rsidR="003F52A8" w:rsidRPr="00534899" w:rsidRDefault="00852465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Smith &amp; Pinching</w:t>
            </w:r>
            <w:r w:rsidR="00B236C9">
              <w:rPr>
                <w:rFonts w:ascii="Helvetica" w:hAnsi="Helvetica" w:cs="Helvetica"/>
                <w:b/>
                <w:sz w:val="24"/>
                <w:szCs w:val="24"/>
              </w:rPr>
              <w:t xml:space="preserve"> Summer</w:t>
            </w:r>
            <w:r w:rsidR="003F52A8" w:rsidRPr="00534899">
              <w:rPr>
                <w:rFonts w:ascii="Helvetica" w:hAnsi="Helvetica" w:cs="Helvetica"/>
                <w:b/>
                <w:sz w:val="24"/>
                <w:szCs w:val="24"/>
              </w:rPr>
              <w:t xml:space="preserve"> Tournament Entry Form 20</w:t>
            </w:r>
            <w:r w:rsidR="00CC0C90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="000736F8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</w:p>
        </w:tc>
      </w:tr>
      <w:tr w:rsidR="00A03725" w:rsidRPr="00AC3DF0" w14:paraId="50CEDDFA" w14:textId="77777777" w:rsidTr="00E06792">
        <w:trPr>
          <w:trHeight w:val="556"/>
        </w:trPr>
        <w:tc>
          <w:tcPr>
            <w:tcW w:w="10018" w:type="dxa"/>
            <w:gridSpan w:val="9"/>
            <w:vAlign w:val="center"/>
          </w:tcPr>
          <w:p w14:paraId="666877F5" w14:textId="7B2FA18C" w:rsidR="00A03725" w:rsidRPr="00AC3DF0" w:rsidRDefault="00A03725" w:rsidP="00A037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Finals Day Sunday 1</w:t>
            </w:r>
            <w:r w:rsidR="000736F8">
              <w:rPr>
                <w:rFonts w:ascii="Helvetica" w:hAnsi="Helvetica" w:cs="Helvetica"/>
                <w:b/>
                <w:sz w:val="24"/>
                <w:szCs w:val="24"/>
              </w:rPr>
              <w:t>1</w:t>
            </w:r>
            <w:r w:rsidRPr="003F52A8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September</w:t>
            </w:r>
          </w:p>
        </w:tc>
      </w:tr>
      <w:tr w:rsidR="00EC4301" w:rsidRPr="00AC3DF0" w14:paraId="3AA3C7E4" w14:textId="77777777" w:rsidTr="00EC4301">
        <w:trPr>
          <w:trHeight w:val="532"/>
        </w:trPr>
        <w:tc>
          <w:tcPr>
            <w:tcW w:w="2112" w:type="dxa"/>
            <w:gridSpan w:val="2"/>
            <w:vAlign w:val="center"/>
          </w:tcPr>
          <w:p w14:paraId="2B268FD8" w14:textId="77777777" w:rsidR="00EC4301" w:rsidRPr="00EC4301" w:rsidRDefault="00EC4301" w:rsidP="003F52A8">
            <w:pPr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4301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Name of Entrant</w:t>
            </w:r>
          </w:p>
        </w:tc>
        <w:tc>
          <w:tcPr>
            <w:tcW w:w="7906" w:type="dxa"/>
            <w:gridSpan w:val="7"/>
            <w:vAlign w:val="center"/>
          </w:tcPr>
          <w:p w14:paraId="01692B03" w14:textId="77777777" w:rsidR="00EC4301" w:rsidRPr="00AC3DF0" w:rsidRDefault="00EC4301" w:rsidP="003F52A8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01" w:rsidRPr="00AC3DF0" w14:paraId="5FFC96CB" w14:textId="77777777" w:rsidTr="003F52A8">
        <w:trPr>
          <w:trHeight w:val="532"/>
        </w:trPr>
        <w:tc>
          <w:tcPr>
            <w:tcW w:w="10018" w:type="dxa"/>
            <w:gridSpan w:val="9"/>
            <w:vAlign w:val="center"/>
          </w:tcPr>
          <w:p w14:paraId="38383957" w14:textId="77777777" w:rsidR="00EC4301" w:rsidRPr="00AC3DF0" w:rsidRDefault="00EC4301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sz w:val="24"/>
                <w:szCs w:val="24"/>
              </w:rPr>
              <w:t xml:space="preserve">Please indicate which event(s) you would like to </w:t>
            </w:r>
            <w:r w:rsidR="00CC0C90" w:rsidRPr="00AC3DF0">
              <w:rPr>
                <w:rFonts w:ascii="Helvetica" w:hAnsi="Helvetica" w:cs="Helvetica"/>
                <w:sz w:val="24"/>
                <w:szCs w:val="24"/>
              </w:rPr>
              <w:t>enter: -</w:t>
            </w:r>
          </w:p>
        </w:tc>
      </w:tr>
      <w:tr w:rsidR="003F52A8" w:rsidRPr="00AC3DF0" w14:paraId="318FA209" w14:textId="77777777" w:rsidTr="003F52A8">
        <w:trPr>
          <w:trHeight w:val="659"/>
        </w:trPr>
        <w:tc>
          <w:tcPr>
            <w:tcW w:w="1633" w:type="dxa"/>
            <w:vAlign w:val="center"/>
          </w:tcPr>
          <w:p w14:paraId="7831E1EE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14:paraId="2CB54ECA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Singles</w:t>
            </w:r>
          </w:p>
        </w:tc>
        <w:tc>
          <w:tcPr>
            <w:tcW w:w="1701" w:type="dxa"/>
            <w:gridSpan w:val="2"/>
            <w:vAlign w:val="center"/>
          </w:tcPr>
          <w:p w14:paraId="429C6171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Singles</w:t>
            </w:r>
          </w:p>
        </w:tc>
        <w:tc>
          <w:tcPr>
            <w:tcW w:w="1984" w:type="dxa"/>
            <w:gridSpan w:val="2"/>
            <w:vAlign w:val="center"/>
          </w:tcPr>
          <w:p w14:paraId="0452FF86" w14:textId="77777777" w:rsidR="003F52A8" w:rsidRPr="00AC3DF0" w:rsidRDefault="004155CE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Over 60’s</w:t>
            </w:r>
            <w:r w:rsidR="003F52A8" w:rsidRPr="00AC3DF0">
              <w:rPr>
                <w:rFonts w:ascii="Helvetica" w:hAnsi="Helvetica" w:cs="Helvetica"/>
                <w:b/>
                <w:sz w:val="24"/>
                <w:szCs w:val="24"/>
              </w:rPr>
              <w:t xml:space="preserve"> Doubles</w:t>
            </w:r>
          </w:p>
        </w:tc>
        <w:tc>
          <w:tcPr>
            <w:tcW w:w="1559" w:type="dxa"/>
            <w:gridSpan w:val="2"/>
            <w:vAlign w:val="center"/>
          </w:tcPr>
          <w:p w14:paraId="7F21787D" w14:textId="77777777"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14:paraId="4218582F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Doubles</w:t>
            </w:r>
          </w:p>
        </w:tc>
        <w:tc>
          <w:tcPr>
            <w:tcW w:w="1560" w:type="dxa"/>
            <w:vAlign w:val="center"/>
          </w:tcPr>
          <w:p w14:paraId="3AFBD7D2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</w:tc>
        <w:tc>
          <w:tcPr>
            <w:tcW w:w="1581" w:type="dxa"/>
            <w:vAlign w:val="center"/>
          </w:tcPr>
          <w:p w14:paraId="6A935779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Mixed Doubles</w:t>
            </w:r>
          </w:p>
        </w:tc>
      </w:tr>
      <w:tr w:rsidR="003F52A8" w:rsidRPr="00AC3DF0" w14:paraId="4E10A9F9" w14:textId="77777777" w:rsidTr="003F52A8">
        <w:trPr>
          <w:trHeight w:val="592"/>
        </w:trPr>
        <w:tc>
          <w:tcPr>
            <w:tcW w:w="1633" w:type="dxa"/>
            <w:vAlign w:val="center"/>
          </w:tcPr>
          <w:p w14:paraId="6E480E61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5C9AA5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A58C13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FB9078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E1FDB8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36CF698A" w14:textId="77777777"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2066A5C1" w14:textId="77777777" w:rsidTr="00852465">
        <w:trPr>
          <w:trHeight w:val="658"/>
        </w:trPr>
        <w:tc>
          <w:tcPr>
            <w:tcW w:w="10018" w:type="dxa"/>
            <w:gridSpan w:val="9"/>
            <w:vAlign w:val="center"/>
          </w:tcPr>
          <w:p w14:paraId="7055A34D" w14:textId="77777777" w:rsidR="003F52A8" w:rsidRPr="00AC3DF0" w:rsidRDefault="003F52A8" w:rsidP="003F52A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AC3DF0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If you would like to be paired up with someone of a similar standard for a doubles event please indicate</w:t>
            </w:r>
            <w:r w:rsidRPr="00AC3DF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    </w:t>
            </w:r>
            <w:r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Partner Required    Yes      No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</w:t>
            </w:r>
            <w:r w:rsidR="00CC0C9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="00CC0C9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(</w:t>
            </w:r>
            <w:proofErr w:type="gramEnd"/>
            <w:r w:rsidR="00762D48" w:rsidRPr="00F74243">
              <w:rPr>
                <w:rFonts w:ascii="Helvetica" w:hAnsi="Helvetica" w:cs="Helvetica"/>
                <w:color w:val="000000"/>
                <w:shd w:val="clear" w:color="auto" w:fill="FFFFFF"/>
              </w:rPr>
              <w:t>delete as required)</w:t>
            </w:r>
          </w:p>
        </w:tc>
      </w:tr>
      <w:tr w:rsidR="003F52A8" w:rsidRPr="00AC3DF0" w14:paraId="105FE726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1CF19C6E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7C0AEE17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Name</w:t>
            </w:r>
          </w:p>
        </w:tc>
        <w:tc>
          <w:tcPr>
            <w:tcW w:w="1955" w:type="dxa"/>
            <w:gridSpan w:val="2"/>
            <w:vAlign w:val="center"/>
          </w:tcPr>
          <w:p w14:paraId="4A5CE928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Mobile No</w:t>
            </w:r>
          </w:p>
        </w:tc>
        <w:tc>
          <w:tcPr>
            <w:tcW w:w="3580" w:type="dxa"/>
            <w:gridSpan w:val="3"/>
            <w:vAlign w:val="center"/>
          </w:tcPr>
          <w:p w14:paraId="696986A9" w14:textId="77777777"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Email</w:t>
            </w:r>
          </w:p>
        </w:tc>
      </w:tr>
      <w:tr w:rsidR="00660DDF" w:rsidRPr="00AC3DF0" w14:paraId="5331325A" w14:textId="77777777" w:rsidTr="0087668A">
        <w:trPr>
          <w:trHeight w:val="556"/>
        </w:trPr>
        <w:tc>
          <w:tcPr>
            <w:tcW w:w="4483" w:type="dxa"/>
            <w:gridSpan w:val="4"/>
            <w:vAlign w:val="center"/>
          </w:tcPr>
          <w:p w14:paraId="4A3369E8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660DDF">
              <w:rPr>
                <w:rFonts w:ascii="Helvetica" w:hAnsi="Helvetica" w:cs="Helvetica"/>
                <w:b/>
                <w:sz w:val="24"/>
                <w:szCs w:val="24"/>
              </w:rPr>
              <w:t>My Contact Details</w:t>
            </w:r>
          </w:p>
        </w:tc>
        <w:tc>
          <w:tcPr>
            <w:tcW w:w="1955" w:type="dxa"/>
            <w:gridSpan w:val="2"/>
            <w:vAlign w:val="center"/>
          </w:tcPr>
          <w:p w14:paraId="3172BF9A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1A2D3404" w14:textId="77777777"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7992726B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216589AE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 Doubles</w:t>
            </w:r>
          </w:p>
          <w:p w14:paraId="4F5F89AA" w14:textId="77777777"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Partner   </w:t>
            </w:r>
          </w:p>
        </w:tc>
        <w:tc>
          <w:tcPr>
            <w:tcW w:w="2371" w:type="dxa"/>
            <w:gridSpan w:val="2"/>
            <w:vAlign w:val="center"/>
          </w:tcPr>
          <w:p w14:paraId="1F31141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8DCFF04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11300091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7F9316A8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023C7879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  <w:p w14:paraId="64E66856" w14:textId="77777777"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Partner</w:t>
            </w:r>
          </w:p>
        </w:tc>
        <w:tc>
          <w:tcPr>
            <w:tcW w:w="2371" w:type="dxa"/>
            <w:gridSpan w:val="2"/>
            <w:vAlign w:val="center"/>
          </w:tcPr>
          <w:p w14:paraId="763D95C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3A86277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5DD64147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14:paraId="42570B25" w14:textId="77777777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14:paraId="48D93161" w14:textId="77777777"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Mixed Doubles Partner</w:t>
            </w:r>
          </w:p>
        </w:tc>
        <w:tc>
          <w:tcPr>
            <w:tcW w:w="2371" w:type="dxa"/>
            <w:gridSpan w:val="2"/>
            <w:vAlign w:val="center"/>
          </w:tcPr>
          <w:p w14:paraId="4F4823F0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1D9795E4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5B5E0E4A" w14:textId="77777777"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52465" w:rsidRPr="00AC3DF0" w14:paraId="3760D0AD" w14:textId="77777777" w:rsidTr="00F768B4">
        <w:trPr>
          <w:trHeight w:val="556"/>
        </w:trPr>
        <w:tc>
          <w:tcPr>
            <w:tcW w:w="10018" w:type="dxa"/>
            <w:gridSpan w:val="9"/>
            <w:tcBorders>
              <w:bottom w:val="single" w:sz="12" w:space="0" w:color="auto"/>
            </w:tcBorders>
            <w:vAlign w:val="center"/>
          </w:tcPr>
          <w:p w14:paraId="20535140" w14:textId="77777777" w:rsidR="00852465" w:rsidRPr="00852465" w:rsidRDefault="00852465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Notes:</w:t>
            </w:r>
          </w:p>
        </w:tc>
      </w:tr>
      <w:tr w:rsidR="00852465" w:rsidRPr="00AC3DF0" w14:paraId="5FC6DD81" w14:textId="77777777" w:rsidTr="00F768B4">
        <w:trPr>
          <w:trHeight w:val="953"/>
        </w:trPr>
        <w:tc>
          <w:tcPr>
            <w:tcW w:w="10018" w:type="dxa"/>
            <w:gridSpan w:val="9"/>
            <w:tcBorders>
              <w:bottom w:val="single" w:sz="4" w:space="0" w:color="auto"/>
            </w:tcBorders>
            <w:vAlign w:val="center"/>
          </w:tcPr>
          <w:p w14:paraId="1832612E" w14:textId="77777777" w:rsidR="00F768B4" w:rsidRPr="00F768B4" w:rsidRDefault="00F768B4" w:rsidP="00F768B4">
            <w:pPr>
              <w:rPr>
                <w:rFonts w:ascii="Helvetica" w:hAnsi="Helvetica" w:cs="Helvetica"/>
                <w:sz w:val="24"/>
                <w:szCs w:val="24"/>
              </w:rPr>
            </w:pPr>
            <w:r w:rsidRPr="00F768B4">
              <w:rPr>
                <w:rFonts w:ascii="Helvetica" w:hAnsi="Helvetica" w:cs="Helvetica"/>
                <w:sz w:val="24"/>
                <w:szCs w:val="24"/>
              </w:rPr>
              <w:t>1.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52465" w:rsidRPr="00F768B4">
              <w:rPr>
                <w:rFonts w:ascii="Helvetica" w:hAnsi="Helvetica" w:cs="Helvetica"/>
                <w:sz w:val="24"/>
                <w:szCs w:val="24"/>
              </w:rPr>
              <w:t>Your contact details will be shared with entrants of the tournament for the purpose of arranging matches</w:t>
            </w:r>
            <w:r w:rsidRPr="00F768B4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852465" w:rsidRPr="00AC3DF0" w14:paraId="23AE496D" w14:textId="77777777" w:rsidTr="00F768B4">
        <w:trPr>
          <w:trHeight w:val="986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14:paraId="6B2C75C0" w14:textId="3C3B4751" w:rsidR="00852465" w:rsidRPr="00852465" w:rsidRDefault="00852465" w:rsidP="00852465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2. Over 60’s</w:t>
            </w:r>
            <w:r w:rsidR="004155CE">
              <w:rPr>
                <w:rFonts w:ascii="Helvetica" w:hAnsi="Helvetica" w:cs="Helvetica"/>
                <w:sz w:val="24"/>
                <w:szCs w:val="24"/>
              </w:rPr>
              <w:t>-enter as an individual.</w:t>
            </w:r>
            <w:r w:rsidR="002211E8">
              <w:rPr>
                <w:rFonts w:ascii="Helvetica" w:hAnsi="Helvetica" w:cs="Helvetica"/>
                <w:sz w:val="24"/>
                <w:szCs w:val="24"/>
              </w:rPr>
              <w:t xml:space="preserve"> This event is run as a round robin. </w:t>
            </w:r>
          </w:p>
        </w:tc>
      </w:tr>
      <w:tr w:rsidR="00852465" w:rsidRPr="00AC3DF0" w14:paraId="07F59536" w14:textId="77777777" w:rsidTr="00F768B4">
        <w:trPr>
          <w:trHeight w:val="823"/>
        </w:trPr>
        <w:tc>
          <w:tcPr>
            <w:tcW w:w="10018" w:type="dxa"/>
            <w:gridSpan w:val="9"/>
            <w:vAlign w:val="center"/>
          </w:tcPr>
          <w:p w14:paraId="7043AC0B" w14:textId="77777777" w:rsidR="00F768B4" w:rsidRDefault="00852465" w:rsidP="00852465">
            <w:pPr>
              <w:rPr>
                <w:rStyle w:val="Hyperlink"/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3.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Email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entries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to </w:t>
            </w:r>
            <w:r w:rsidR="00CC0C90">
              <w:rPr>
                <w:rFonts w:ascii="Helvetica" w:hAnsi="Helvetica" w:cs="Helvetica"/>
                <w:sz w:val="24"/>
                <w:szCs w:val="24"/>
              </w:rPr>
              <w:t xml:space="preserve">Hugh Gilmour at </w:t>
            </w:r>
            <w:hyperlink r:id="rId7" w:history="1">
              <w:r w:rsidR="00594F3F" w:rsidRPr="003526FD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hughgilmour@hotmail.co.uk</w:t>
              </w:r>
            </w:hyperlink>
          </w:p>
          <w:p w14:paraId="6F2C0CD7" w14:textId="77777777" w:rsidR="00594F3F" w:rsidRPr="00F768B4" w:rsidRDefault="00594F3F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94F3F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              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or </w:t>
            </w:r>
            <w:r w:rsidR="00553266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Alison Gilmour</w:t>
            </w:r>
            <w:r w:rsidR="00553266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at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tgtFrame="_blank" w:history="1">
              <w:r w:rsidRPr="00594F3F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alisonmargaretgilmour@gmail.com</w:t>
              </w:r>
            </w:hyperlink>
          </w:p>
        </w:tc>
      </w:tr>
      <w:tr w:rsidR="00852465" w:rsidRPr="00AC3DF0" w14:paraId="41652876" w14:textId="77777777" w:rsidTr="00A03725">
        <w:trPr>
          <w:trHeight w:val="995"/>
        </w:trPr>
        <w:tc>
          <w:tcPr>
            <w:tcW w:w="10018" w:type="dxa"/>
            <w:gridSpan w:val="9"/>
            <w:vAlign w:val="center"/>
          </w:tcPr>
          <w:p w14:paraId="7369EAE4" w14:textId="2C44B30C" w:rsidR="00852465" w:rsidRPr="00BE2BE2" w:rsidRDefault="00852465" w:rsidP="00BE2BE2">
            <w:pPr>
              <w:spacing w:after="160" w:line="259" w:lineRule="auto"/>
              <w:jc w:val="center"/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*Last date</w:t>
            </w:r>
            <w:r w:rsidRPr="0085246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for entries</w:t>
            </w:r>
            <w:r w:rsidR="00936293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407AF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Saturday</w:t>
            </w:r>
            <w:r w:rsidR="00936293" w:rsidRP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E2BE2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21</w:t>
            </w:r>
            <w:r w:rsidR="00BE2BE2" w:rsidRPr="00BE2BE2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="00936293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May</w:t>
            </w:r>
            <w:r w:rsidR="00B236C9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20</w:t>
            </w:r>
            <w:r w:rsidR="00CC0C90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</w:t>
            </w:r>
            <w:r w:rsidR="000736F8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</w:t>
            </w:r>
          </w:p>
        </w:tc>
      </w:tr>
    </w:tbl>
    <w:p w14:paraId="60CE059D" w14:textId="77777777" w:rsidR="00787AF7" w:rsidRDefault="00F768B4">
      <w:r>
        <w:t xml:space="preserve">   </w:t>
      </w:r>
    </w:p>
    <w:p w14:paraId="5ABA5491" w14:textId="77777777" w:rsidR="003F52A8" w:rsidRDefault="003F52A8"/>
    <w:p w14:paraId="394B142B" w14:textId="77777777" w:rsidR="00EC4301" w:rsidRDefault="00EC4301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14:paraId="10519921" w14:textId="77777777" w:rsidR="00852465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14:paraId="256C42DC" w14:textId="77777777" w:rsidR="00852465" w:rsidRPr="00EC4301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C21E54"/>
          <w:sz w:val="28"/>
          <w:szCs w:val="28"/>
          <w:bdr w:val="none" w:sz="0" w:space="0" w:color="auto" w:frame="1"/>
        </w:rPr>
      </w:pPr>
    </w:p>
    <w:p w14:paraId="454DAA6B" w14:textId="77777777" w:rsidR="003F52A8" w:rsidRDefault="003F52A8"/>
    <w:sectPr w:rsidR="003F52A8" w:rsidSect="003F52A8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4BF4" w14:textId="77777777" w:rsidR="00FD79CF" w:rsidRDefault="00FD79CF" w:rsidP="003F52A8">
      <w:pPr>
        <w:spacing w:after="0" w:line="240" w:lineRule="auto"/>
      </w:pPr>
      <w:r>
        <w:separator/>
      </w:r>
    </w:p>
  </w:endnote>
  <w:endnote w:type="continuationSeparator" w:id="0">
    <w:p w14:paraId="3C06DF68" w14:textId="77777777" w:rsidR="00FD79CF" w:rsidRDefault="00FD79CF" w:rsidP="003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0992" w14:textId="77777777" w:rsidR="00FD79CF" w:rsidRDefault="00FD79CF" w:rsidP="003F52A8">
      <w:pPr>
        <w:spacing w:after="0" w:line="240" w:lineRule="auto"/>
      </w:pPr>
      <w:r>
        <w:separator/>
      </w:r>
    </w:p>
  </w:footnote>
  <w:footnote w:type="continuationSeparator" w:id="0">
    <w:p w14:paraId="48FFD249" w14:textId="77777777" w:rsidR="00FD79CF" w:rsidRDefault="00FD79CF" w:rsidP="003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B34" w14:textId="77777777" w:rsidR="003F52A8" w:rsidRDefault="003F52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E1E0B" wp14:editId="03E37473">
          <wp:simplePos x="0" y="0"/>
          <wp:positionH relativeFrom="column">
            <wp:posOffset>1990725</wp:posOffset>
          </wp:positionH>
          <wp:positionV relativeFrom="paragraph">
            <wp:posOffset>-335280</wp:posOffset>
          </wp:positionV>
          <wp:extent cx="1674218" cy="1085850"/>
          <wp:effectExtent l="0" t="0" r="2540" b="0"/>
          <wp:wrapTight wrapText="bothSides">
            <wp:wrapPolygon edited="0">
              <wp:start x="0" y="0"/>
              <wp:lineTo x="0" y="21221"/>
              <wp:lineTo x="21387" y="21221"/>
              <wp:lineTo x="21387" y="0"/>
              <wp:lineTo x="0" y="0"/>
            </wp:wrapPolygon>
          </wp:wrapTight>
          <wp:docPr id="2" name="Picture 2" descr="http://www.cringlefordtennis.net/wp-content/uploads/2018/03/SP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nglefordtennis.net/wp-content/uploads/2018/03/SP-New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1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011D"/>
    <w:multiLevelType w:val="hybridMultilevel"/>
    <w:tmpl w:val="7FC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3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9"/>
    <w:rsid w:val="000736F8"/>
    <w:rsid w:val="000B610E"/>
    <w:rsid w:val="0018249D"/>
    <w:rsid w:val="002078F6"/>
    <w:rsid w:val="002211E8"/>
    <w:rsid w:val="00343E17"/>
    <w:rsid w:val="00391E95"/>
    <w:rsid w:val="003F52A8"/>
    <w:rsid w:val="00407AF5"/>
    <w:rsid w:val="004155CE"/>
    <w:rsid w:val="0052345B"/>
    <w:rsid w:val="00534899"/>
    <w:rsid w:val="00553266"/>
    <w:rsid w:val="00594F3F"/>
    <w:rsid w:val="006213CF"/>
    <w:rsid w:val="00660DDF"/>
    <w:rsid w:val="00671441"/>
    <w:rsid w:val="00762D48"/>
    <w:rsid w:val="007E423C"/>
    <w:rsid w:val="00852465"/>
    <w:rsid w:val="009016A3"/>
    <w:rsid w:val="009342ED"/>
    <w:rsid w:val="00936293"/>
    <w:rsid w:val="00996A36"/>
    <w:rsid w:val="00A03725"/>
    <w:rsid w:val="00A311BD"/>
    <w:rsid w:val="00AB403B"/>
    <w:rsid w:val="00B236C9"/>
    <w:rsid w:val="00B43DC5"/>
    <w:rsid w:val="00BE2BE2"/>
    <w:rsid w:val="00C15DB0"/>
    <w:rsid w:val="00C732E4"/>
    <w:rsid w:val="00CC0C90"/>
    <w:rsid w:val="00D4571B"/>
    <w:rsid w:val="00EC4301"/>
    <w:rsid w:val="00F330A2"/>
    <w:rsid w:val="00F74243"/>
    <w:rsid w:val="00F768B4"/>
    <w:rsid w:val="00FC0348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2893"/>
  <w15:chartTrackingRefBased/>
  <w15:docId w15:val="{B6D0A9A4-9087-4124-9A1A-4DDCA7B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A8"/>
  </w:style>
  <w:style w:type="paragraph" w:styleId="Footer">
    <w:name w:val="footer"/>
    <w:basedOn w:val="Normal"/>
    <w:link w:val="Foot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A8"/>
  </w:style>
  <w:style w:type="character" w:styleId="Hyperlink">
    <w:name w:val="Hyperlink"/>
    <w:basedOn w:val="DefaultParagraphFont"/>
    <w:uiPriority w:val="99"/>
    <w:unhideWhenUsed/>
    <w:rsid w:val="003F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margaretgilm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hgilmou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Nicki Mitchell</cp:lastModifiedBy>
  <cp:revision>4</cp:revision>
  <dcterms:created xsi:type="dcterms:W3CDTF">2022-04-09T11:46:00Z</dcterms:created>
  <dcterms:modified xsi:type="dcterms:W3CDTF">2022-04-18T15:18:00Z</dcterms:modified>
</cp:coreProperties>
</file>